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50D" w:rsidRPr="005C54D9" w:rsidRDefault="008C5BEC" w:rsidP="00212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4D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7F050D">
        <w:rPr>
          <w:rFonts w:ascii="Times New Roman" w:hAnsi="Times New Roman" w:cs="Times New Roman"/>
          <w:b/>
          <w:sz w:val="24"/>
          <w:szCs w:val="24"/>
        </w:rPr>
        <w:t xml:space="preserve"> 3 класс 2019-2020 учебный год</w:t>
      </w:r>
    </w:p>
    <w:tbl>
      <w:tblPr>
        <w:tblW w:w="10696" w:type="dxa"/>
        <w:tblInd w:w="-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7"/>
        <w:gridCol w:w="1685"/>
        <w:gridCol w:w="567"/>
        <w:gridCol w:w="5386"/>
        <w:gridCol w:w="1134"/>
        <w:gridCol w:w="1276"/>
      </w:tblGrid>
      <w:tr w:rsidR="007F050D" w:rsidRPr="005C54D9" w:rsidTr="00094AAC">
        <w:trPr>
          <w:trHeight w:val="450"/>
        </w:trPr>
        <w:tc>
          <w:tcPr>
            <w:tcW w:w="631" w:type="dxa"/>
            <w:vMerge w:val="restart"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№</w:t>
            </w:r>
          </w:p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2"/>
            <w:vMerge w:val="restart"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Кол</w:t>
            </w:r>
          </w:p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5386" w:type="dxa"/>
            <w:vMerge w:val="restart"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Характеристика деятельности учащихся или</w:t>
            </w:r>
          </w:p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виды учебной деятельности</w:t>
            </w:r>
          </w:p>
        </w:tc>
        <w:tc>
          <w:tcPr>
            <w:tcW w:w="2410" w:type="dxa"/>
            <w:gridSpan w:val="2"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Дата </w:t>
            </w:r>
          </w:p>
        </w:tc>
      </w:tr>
      <w:tr w:rsidR="007F050D" w:rsidRPr="005C54D9" w:rsidTr="00094AAC">
        <w:trPr>
          <w:trHeight w:val="585"/>
        </w:trPr>
        <w:tc>
          <w:tcPr>
            <w:tcW w:w="631" w:type="dxa"/>
            <w:vMerge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2"/>
            <w:vMerge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50D" w:rsidRPr="00094AAC" w:rsidRDefault="007F050D" w:rsidP="007F05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</w:tcPr>
          <w:p w:rsidR="007F050D" w:rsidRPr="00094AAC" w:rsidRDefault="007F050D" w:rsidP="007F050D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Факт.</w:t>
            </w:r>
          </w:p>
        </w:tc>
      </w:tr>
      <w:tr w:rsidR="007F050D" w:rsidRPr="005C54D9" w:rsidTr="00094AAC">
        <w:tc>
          <w:tcPr>
            <w:tcW w:w="631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1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с изменением длины и частоты шага. Ходьба через препятствия. Бег в коридоре с максимальной скоростью. Игра «Пустое место». Развитие скоростных способностей. Инструктаж по ТБ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 xml:space="preserve"> 2</w:t>
            </w: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Ходьба через несколько препятствий.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94AAC">
                <w:rPr>
                  <w:rFonts w:ascii="Times New Roman" w:hAnsi="Times New Roman" w:cs="Times New Roman"/>
                </w:rPr>
                <w:t>60 м</w:t>
              </w:r>
            </w:smartTag>
            <w:r w:rsidRPr="00094AAC">
              <w:rPr>
                <w:rFonts w:ascii="Times New Roman" w:hAnsi="Times New Roman" w:cs="Times New Roman"/>
              </w:rPr>
              <w:t>. Игра «Белые медведи». Развитие скоростных способностей.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 xml:space="preserve"> 3</w:t>
            </w: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Ходьба через несколько препятствий.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94AAC">
                <w:rPr>
                  <w:rFonts w:ascii="Times New Roman" w:hAnsi="Times New Roman" w:cs="Times New Roman"/>
                </w:rPr>
                <w:t>60 м</w:t>
              </w:r>
            </w:smartTag>
            <w:r w:rsidRPr="00094AAC">
              <w:rPr>
                <w:rFonts w:ascii="Times New Roman" w:hAnsi="Times New Roman" w:cs="Times New Roman"/>
              </w:rPr>
              <w:t>. Игра «Белые медведи». Развитие скоростных способностей. Олимпийские игры: история возникновения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 xml:space="preserve"> 4</w:t>
            </w: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Ходьба через несколько препятствий.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94AAC">
                <w:rPr>
                  <w:rFonts w:ascii="Times New Roman" w:hAnsi="Times New Roman" w:cs="Times New Roman"/>
                </w:rPr>
                <w:t>60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. Развитие скоростных способностей. 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094AAC">
              <w:rPr>
                <w:rFonts w:ascii="Times New Roman" w:hAnsi="Times New Roman" w:cs="Times New Roman"/>
              </w:rPr>
              <w:t xml:space="preserve">Бег на результат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94AAC">
                <w:rPr>
                  <w:rFonts w:ascii="Times New Roman" w:hAnsi="Times New Roman" w:cs="Times New Roman"/>
                </w:rPr>
                <w:t>60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. Развитие скоростных способностей. Игра «Смена сторон». Понятия: </w:t>
            </w:r>
            <w:r w:rsidRPr="00094AAC">
              <w:rPr>
                <w:rFonts w:ascii="Times New Roman" w:hAnsi="Times New Roman" w:cs="Times New Roman"/>
                <w:i/>
                <w:iCs/>
              </w:rPr>
              <w:t>эстафета, старт, финиш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</w:t>
            </w:r>
            <w:r w:rsidRPr="00094AA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02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Прыжки в длину с разбега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Прыжок в длину с разбега. Прыжок в длину с места. 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094AAC">
                <w:rPr>
                  <w:rFonts w:ascii="Times New Roman" w:hAnsi="Times New Roman" w:cs="Times New Roman"/>
                </w:rPr>
                <w:t>60 см</w:t>
              </w:r>
            </w:smartTag>
            <w:r w:rsidRPr="00094AAC">
              <w:rPr>
                <w:rFonts w:ascii="Times New Roman" w:hAnsi="Times New Roman" w:cs="Times New Roman"/>
              </w:rPr>
              <w:t>. Игра «Гуси-лебеди». Развитие скоростно-силовых качеств.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    </w:t>
            </w:r>
            <w:r w:rsidRPr="00094AA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2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Прыжки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Прыжок в длину с разбега. Прыжок в длину с места. 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094AAC">
                <w:rPr>
                  <w:rFonts w:ascii="Times New Roman" w:hAnsi="Times New Roman" w:cs="Times New Roman"/>
                </w:rPr>
                <w:t>60 см</w:t>
              </w:r>
            </w:smartTag>
            <w:r w:rsidRPr="00094AAC">
              <w:rPr>
                <w:rFonts w:ascii="Times New Roman" w:hAnsi="Times New Roman" w:cs="Times New Roman"/>
              </w:rPr>
              <w:t>. Игра «Гуси-лебеди». Развитие скоростно-силовых качеств.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Прыжки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Прыжок в длину с разбега с зоны отталкивания.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Многоскоки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. Игра «Прыгающие воробушки». Развитие скоростно-силовых качеств. 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 xml:space="preserve">   9</w:t>
            </w: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 малого мяча с места на дальность и на заданное расстояние. Метание в цель с 4–5 м. Игра «Зайцы в огороде». Развитие скоростно-силовых качеств.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 xml:space="preserve">   10</w:t>
            </w: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 малого мяча с места на дальность и на заданное расстояние. Метание в цель с 4–5 м. Игра «Зайцы в огороде». Развитие скоростно-силовых качеств.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 xml:space="preserve">   11</w:t>
            </w:r>
          </w:p>
        </w:tc>
        <w:tc>
          <w:tcPr>
            <w:tcW w:w="1702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 малого мяча с места на дальность и на заданное расстояние. Метание набивного мяча. Игра «Зайцы в огороде». Развитие скоростно-силовых качеств.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31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  <w:bCs/>
              </w:rPr>
              <w:t xml:space="preserve">  12</w:t>
            </w:r>
          </w:p>
        </w:tc>
        <w:tc>
          <w:tcPr>
            <w:tcW w:w="1702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по пересеченной местности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94AAC">
              <w:rPr>
                <w:rFonts w:ascii="Times New Roman" w:hAnsi="Times New Roman" w:cs="Times New Roman"/>
              </w:rPr>
              <w:t>Бег  4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мин. Преодоление препятствий. Чередование бега и ходьбы (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094AAC">
                <w:rPr>
                  <w:rFonts w:ascii="Times New Roman" w:hAnsi="Times New Roman" w:cs="Times New Roman"/>
                </w:rPr>
                <w:t>70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94AAC">
                <w:rPr>
                  <w:rFonts w:ascii="Times New Roman" w:hAnsi="Times New Roman" w:cs="Times New Roman"/>
                </w:rPr>
                <w:t>100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ходьба). Игра «Салки на марше». Развитие выносливости. Измерение роста, веса, силы</w:t>
            </w:r>
          </w:p>
          <w:p w:rsidR="00C903D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ОРУ в движении.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ОРУ в движении.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ОРУ.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ОРУ.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ОРУ.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ОРУ.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ОРУ. Игры: «Прыжки по полосам», «Вол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Эстафеты. Развитие скоростно-силовых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Акробатика.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Инструктаж по ТБ.  Выполнять команды: «Шире шаг!», «Чаще шаг!», «Реже!», «На первый-второй рассчитайся!». Перекаты и группировка с последующей опорой руками за головой. 2–3 кувырка </w:t>
            </w:r>
            <w:proofErr w:type="gramStart"/>
            <w:r w:rsidRPr="00094AAC">
              <w:rPr>
                <w:rFonts w:ascii="Times New Roman" w:hAnsi="Times New Roman" w:cs="Times New Roman"/>
              </w:rPr>
              <w:t xml:space="preserve">вперед.  </w:t>
            </w:r>
            <w:proofErr w:type="gramEnd"/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Акробатика.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Перекаты и группировка с последующей опорой руками за головой. 2–3 кувырка вперед.  ОРУ. Игра «Что изменилось?».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Акробатика.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Перекаты и группировка с последующей опорой руками за головой. 2–3 кувырка вперед. Игра «Что изменилось?».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Акробатика.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Перекаты и группировка с последующей опорой руками за головой. 2–3 кувырка вперед. Стойка на лопатках. Мост из положения лежа на спине. Игра «Что изменилось?».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lastRenderedPageBreak/>
              <w:t>32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Акробатика.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Перекаты и группировка с последующей опорой руками за головой. 2–3 кувырка вперед. Стойка на лопатках. Мост из положения лежа на спине. Игра «Совушка».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Акробатика.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Выполнять команды: «Шире шаг!», «Чаще шаг!», «Реже!», «На первый-второй рассчитайся!». Перекаты и группировка с последующей опорой руками за головой. 2–3 кувырка вперед. Стойка на лопатках. Мост из положения лежа на спине.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Висы.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Построение в две шеренги. </w:t>
            </w:r>
            <w:proofErr w:type="gramStart"/>
            <w:r w:rsidRPr="00094AAC">
              <w:rPr>
                <w:rFonts w:ascii="Times New Roman" w:hAnsi="Times New Roman" w:cs="Times New Roman"/>
              </w:rPr>
              <w:t>Перестроение  из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двух шеренг в два круга. Вис стоя и лежа. Вис на согнутых руках. Подтягивание в висе. ОРУ с предметами. Развитие 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Висы.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Вис стоя и лежа. Вис на согнутых руках. Подтягивание в висе. ОРУ с предметами. Игра «Маскировка в колоннах». Развитие 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Висы.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94AAC">
              <w:rPr>
                <w:rFonts w:ascii="Times New Roman" w:hAnsi="Times New Roman" w:cs="Times New Roman"/>
              </w:rPr>
              <w:t>Перестроение  из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двух шеренг в два круга. Вис стоя и лежа. Вис на согнутых руках. Подтягивание в висе. Упражнения в упоре лежа и стоя на коленях и в упоре на гимнастической скамейке.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Висы.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Построение в две шеренги. </w:t>
            </w:r>
            <w:proofErr w:type="gramStart"/>
            <w:r w:rsidRPr="00094AAC">
              <w:rPr>
                <w:rFonts w:ascii="Times New Roman" w:hAnsi="Times New Roman" w:cs="Times New Roman"/>
              </w:rPr>
              <w:t>Перестроение  из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двух шеренг в два круга. Вис стоя и лежа. Вис на согнутых руках. Подтягивание в висе. Упражнения в упоре лежа и стоя на коленях и в упоре на гимнастической скамейке. 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Висы.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 xml:space="preserve"> Вис стоя и лежа. Вис на согнутых руках. Подтягивание в висе. Упражнения в упоре лежа и стоя на коленях и в упоре на гимнастической скамейке. ОРУ с предметами. 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Висы.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Строевые упражнения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Вис стоя и лежа. Вис на согнутых руках. Подтягивание в висе. Упражнения в упоре лежа и стоя на коленях и в упоре на гимнастической скамейке. Развитие силовых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Опорный прыжок,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лазание,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упражнения в равновесии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94AAC">
                <w:rPr>
                  <w:rFonts w:ascii="Times New Roman" w:hAnsi="Times New Roman" w:cs="Times New Roman"/>
                </w:rPr>
                <w:t>1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через гимнастического коня. Лазание по наклонной скамейке в упоре стоя на коленях. Игра «Посадка картофеля».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Опорный прыжок,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лазание,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упражнения в равновесии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Передвижение по диагонали,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противоходом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94AAC">
                <w:rPr>
                  <w:rFonts w:ascii="Times New Roman" w:hAnsi="Times New Roman" w:cs="Times New Roman"/>
                </w:rPr>
                <w:t>1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через гимнастического коня. Лазание по наклонной скамейке в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упоре стоя на коленях.</w:t>
            </w:r>
          </w:p>
        </w:tc>
        <w:tc>
          <w:tcPr>
            <w:tcW w:w="1134" w:type="dxa"/>
          </w:tcPr>
          <w:p w:rsidR="00C903DD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18.12.19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Опорный прыжок,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лазание,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lastRenderedPageBreak/>
              <w:t>упражнения в равновесии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Передвижение по диагонали,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противоходом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, «змейкой».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94AAC">
                <w:rPr>
                  <w:rFonts w:ascii="Times New Roman" w:hAnsi="Times New Roman" w:cs="Times New Roman"/>
                </w:rPr>
                <w:t>1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через гимнастического </w:t>
            </w:r>
            <w:r w:rsidRPr="00094AAC">
              <w:rPr>
                <w:rFonts w:ascii="Times New Roman" w:hAnsi="Times New Roman" w:cs="Times New Roman"/>
              </w:rPr>
              <w:lastRenderedPageBreak/>
              <w:t>коня. Лазание по наклонной скамейке в упоре стоя на коленях. Игра «Посадка картофеля».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Опорный прыжок,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лазание,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упражнения в равновесии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Передвижение по диагонали,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противоходом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94AAC">
                <w:rPr>
                  <w:rFonts w:ascii="Times New Roman" w:hAnsi="Times New Roman" w:cs="Times New Roman"/>
                </w:rPr>
                <w:t>1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через гимнастического коня. Лазание по наклонной скамейке в у</w:t>
            </w:r>
            <w:r w:rsidR="00212886" w:rsidRPr="00094AAC">
              <w:rPr>
                <w:rFonts w:ascii="Times New Roman" w:hAnsi="Times New Roman" w:cs="Times New Roman"/>
              </w:rPr>
              <w:t>поре лежа, подтягиваясь руками.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Опорный прыжок,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лазание,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упражнения в равновесии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 xml:space="preserve">Передвижение по диагонали,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противоходом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94AAC">
                <w:rPr>
                  <w:rFonts w:ascii="Times New Roman" w:hAnsi="Times New Roman" w:cs="Times New Roman"/>
                </w:rPr>
                <w:t>1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через гимнастического коня. Лазание по наклонной скамейке в упоре лежа, подтягиваясь руками.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685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Опорный прыжок,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лазание, 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упражнения в равновесии</w:t>
            </w:r>
          </w:p>
        </w:tc>
        <w:tc>
          <w:tcPr>
            <w:tcW w:w="567" w:type="dxa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 xml:space="preserve">Передвижение по диагонали,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противоходом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94AAC">
                <w:rPr>
                  <w:rFonts w:ascii="Times New Roman" w:hAnsi="Times New Roman" w:cs="Times New Roman"/>
                </w:rPr>
                <w:t>1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через гимнастического коня. Лазание по наклонной скамейке в упоре лежа, подтягиваясь руками. Игра «Посадка картофеля».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27.12.19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баскетбола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Ловля и передача мяча в движении. Ведение на месте правой и левой рукой в движении шагом и бегом. Броски в цель (щит). ОРУ. Игра «Передал – садись».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баскетбола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Ловля и передача мяча в движении. Ведение на месте правой и левой рукой в движении шагом и бегом. Броски в цель (щит). ОРУ. Игра «Передал – садись».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Инструктаж по ТБ. Построение на лыжах. Скользящий шаг. Спуск в средней стойке, подъем «лесенкой». Игры на лыжах.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Построение на лыжах. Скользящий шаг. Спуск в средней стойке, подъем «лесенкой». Игры на лыжах.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Построение на лыжах. Скользящий шаг. Спуск в средней стойке, подъем «лесенкой». Игры на лыжах.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Построение на лыжах. Скользящий шаг. Спуск в средней стойке, подъем «лесенкой». Игры на лыжах.</w:t>
            </w:r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Скользящий шаг, подъем «лесенкой», поворот переступанием. Игры на лыжах.</w:t>
            </w:r>
          </w:p>
        </w:tc>
        <w:tc>
          <w:tcPr>
            <w:tcW w:w="1134" w:type="dxa"/>
          </w:tcPr>
          <w:p w:rsidR="007F050D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</w:t>
            </w:r>
          </w:p>
          <w:p w:rsidR="00C903D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  <w:bCs/>
              </w:rPr>
              <w:lastRenderedPageBreak/>
              <w:t>53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lastRenderedPageBreak/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386" w:type="dxa"/>
          </w:tcPr>
          <w:p w:rsidR="007F050D" w:rsidRPr="00094AAC" w:rsidRDefault="007F050D" w:rsidP="00F31A39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lastRenderedPageBreak/>
              <w:t xml:space="preserve">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</w:t>
            </w:r>
            <w:r w:rsidRPr="00094AAC">
              <w:rPr>
                <w:rFonts w:ascii="Times New Roman" w:hAnsi="Times New Roman" w:cs="Times New Roman"/>
              </w:rPr>
              <w:lastRenderedPageBreak/>
              <w:t xml:space="preserve">дистанции 1 </w:t>
            </w:r>
            <w:proofErr w:type="gramStart"/>
            <w:r w:rsidRPr="00094AAC">
              <w:rPr>
                <w:rFonts w:ascii="Times New Roman" w:hAnsi="Times New Roman" w:cs="Times New Roman"/>
              </w:rPr>
              <w:t>км.</w:t>
            </w:r>
            <w:r w:rsidRPr="00094AAC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1134" w:type="dxa"/>
          </w:tcPr>
          <w:p w:rsidR="007F050D" w:rsidRPr="00094AAC" w:rsidRDefault="00C903DD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F31A39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дистанции 1 </w:t>
            </w:r>
            <w:proofErr w:type="gramStart"/>
            <w:r w:rsidRPr="00094AAC">
              <w:rPr>
                <w:rFonts w:ascii="Times New Roman" w:hAnsi="Times New Roman" w:cs="Times New Roman"/>
              </w:rPr>
              <w:t>км.</w:t>
            </w:r>
            <w:r w:rsidRPr="00094AAC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55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F31A39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дистанции 1 </w:t>
            </w:r>
            <w:proofErr w:type="gramStart"/>
            <w:r w:rsidRPr="00094AAC">
              <w:rPr>
                <w:rFonts w:ascii="Times New Roman" w:hAnsi="Times New Roman" w:cs="Times New Roman"/>
              </w:rPr>
              <w:t>км.</w:t>
            </w:r>
            <w:r w:rsidRPr="00094AAC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  <w:vAlign w:val="center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94AAC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</w:t>
            </w:r>
            <w:r w:rsidR="00212886" w:rsidRPr="00094AAC">
              <w:rPr>
                <w:rFonts w:ascii="Times New Roman" w:hAnsi="Times New Roman" w:cs="Times New Roman"/>
              </w:rPr>
              <w:t>од. Прохождение дистанции 1 км.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дистанции 1 км.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дистанции 1 </w:t>
            </w:r>
            <w:proofErr w:type="gramStart"/>
            <w:r w:rsidRPr="00094AAC">
              <w:rPr>
                <w:rFonts w:ascii="Times New Roman" w:hAnsi="Times New Roman" w:cs="Times New Roman"/>
              </w:rPr>
              <w:t>км.</w:t>
            </w:r>
            <w:r w:rsidRPr="00094AAC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дистанции 1 км.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Скользящий шаг, подъем «лесенкой», поворот переступанием. Игры на лыжах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дистанции 1 </w:t>
            </w:r>
            <w:proofErr w:type="gramStart"/>
            <w:r w:rsidRPr="00094AAC">
              <w:rPr>
                <w:rFonts w:ascii="Times New Roman" w:hAnsi="Times New Roman" w:cs="Times New Roman"/>
              </w:rPr>
              <w:t>км.</w:t>
            </w:r>
            <w:r w:rsidRPr="00094AAC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rPr>
          <w:trHeight w:val="1402"/>
        </w:trPr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212886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</w:t>
            </w:r>
            <w:r w:rsidR="00212886" w:rsidRPr="00094AAC">
              <w:rPr>
                <w:rFonts w:ascii="Times New Roman" w:hAnsi="Times New Roman" w:cs="Times New Roman"/>
              </w:rPr>
              <w:t xml:space="preserve">ие дистанции 1 км. Игры </w:t>
            </w:r>
            <w:proofErr w:type="gramStart"/>
            <w:r w:rsidR="00212886" w:rsidRPr="00094AAC">
              <w:rPr>
                <w:rFonts w:ascii="Times New Roman" w:hAnsi="Times New Roman" w:cs="Times New Roman"/>
              </w:rPr>
              <w:t>на лыжа</w:t>
            </w:r>
            <w:proofErr w:type="gramEnd"/>
            <w:r w:rsidRPr="00094AA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</w:t>
            </w:r>
            <w:r w:rsidR="00212886" w:rsidRPr="00094AAC">
              <w:rPr>
                <w:rFonts w:ascii="Times New Roman" w:hAnsi="Times New Roman" w:cs="Times New Roman"/>
              </w:rPr>
              <w:t>ние дистанции 1 км.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</w:t>
            </w:r>
            <w:r w:rsidRPr="00094AA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85" w:type="dxa"/>
          </w:tcPr>
          <w:p w:rsidR="007F050D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  <w:p w:rsidR="00F31A39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Игры на лыжах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Игры на лыжах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ход,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Прохождение дистанции 1 км.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>Освоение техники лыжных ходов.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212886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 xml:space="preserve">Инструктаж по ТБ. Скользящий шаг, подъем «лесенкой», поворот переступанием. Попеременный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Одновременный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 ход. Игры на лыжах</w:t>
            </w:r>
            <w:r w:rsidRPr="00094AA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танцевальных упражнений и развитие координации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Стойка на двух и одной ноге с закрытыми глазами, повороты кругом стоя и при ходьбе на носках и на рейке гимнастической скамейки. Шаги галопа в парах, польки. Сочетание танцевальных шагов. Игры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танцевальных упр. и развитие координации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Стойка на двух и одной ноге с закрытыми глазами, повороты кругом стоя и при ходьбе на носках и на рейке гимнастической скамейки. Шаги галопа в парах, польки. 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танцевальных упражнений и развитие координации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Стойка на двух и одной ноге с закрытыми глазами, повороты кругом стоя и при ходьбе на носках и на рейке гимнастической скамейки. Шаги галопа в парах, польки. Сочетание танцевальных шагов. Игры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Освоение танцевальных упражнений и развитие координации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>Стойка на двух и одной ноге с закрытыми глазами, повороты кругом стоя и при ходьбе на носках и на рейке гимнастической скамейки. Шаги галопа в парах, польки. Сочетание танцевальных шагов. Игры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баскетбола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баскетбола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баскетбола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Игра «Гонка мячей по кругу». 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футбола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Инструктаж по ТБ. Стойки и перемещение игрока. Остановки и повороты. Ведение мяча по прямой с остановками, удары по воротам. Игра «Точная передача».</w:t>
            </w: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685" w:type="dxa"/>
          </w:tcPr>
          <w:p w:rsidR="00F31A39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футбола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>Стойки и перемещение игрока. Остановки и повороты. Ведение мяча по прямой с остановками. Игра «Точная передача».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футбола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Стойки и перемещение игрока. Удар внутренней стороной стопы по неподвижному мячу, игра в «мини-футбол»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футбола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>Инструктаж по ТБ. Стойки и перемещение игрока. Остановки и повороты. Ведение мяча по прямой с остановками. Игра «Точная передача».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футбола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94AAC">
              <w:rPr>
                <w:rFonts w:ascii="Times New Roman" w:hAnsi="Times New Roman" w:cs="Times New Roman"/>
              </w:rPr>
              <w:t>Стойки и перемещение игрока. Остановки и повороты. Ведение мяча по прямой с остановками. Игра «Точная передача»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футбола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Стойки и перемещение игрока. Удар внутренней стороной стопы по неподвижному мячу, игра в «мини-футбол»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с </w:t>
            </w:r>
            <w:proofErr w:type="gramStart"/>
            <w:r w:rsidRPr="00094AAC">
              <w:rPr>
                <w:rFonts w:ascii="Times New Roman" w:hAnsi="Times New Roman" w:cs="Times New Roman"/>
              </w:rPr>
              <w:t>элементами  футбола</w:t>
            </w:r>
            <w:proofErr w:type="gramEnd"/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Стойки и перемещение игрока. Удар внутренней стороной стопы по неподвижному мячу, игра в «мини-футбол»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85" w:type="dxa"/>
          </w:tcPr>
          <w:p w:rsidR="007F050D" w:rsidRPr="00094AAC" w:rsidRDefault="007F050D" w:rsidP="00094AAC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с изменением скорости и направления движения. Игра «Пустое место</w:t>
            </w:r>
            <w:proofErr w:type="gramStart"/>
            <w:r w:rsidRPr="00094AAC">
              <w:rPr>
                <w:rFonts w:ascii="Times New Roman" w:hAnsi="Times New Roman" w:cs="Times New Roman"/>
              </w:rPr>
              <w:t>».</w:t>
            </w:r>
            <w:r w:rsidR="00094AAC">
              <w:rPr>
                <w:rFonts w:ascii="Times New Roman" w:hAnsi="Times New Roman" w:cs="Times New Roman"/>
              </w:rPr>
              <w:t>,</w:t>
            </w:r>
            <w:proofErr w:type="gramEnd"/>
            <w:r w:rsidR="00094AAC">
              <w:rPr>
                <w:rFonts w:ascii="Times New Roman" w:hAnsi="Times New Roman" w:cs="Times New Roman"/>
              </w:rPr>
              <w:t xml:space="preserve"> «Хитрая лиса», «Бездомный  заяц», «Али-баба», «Капитаны», «Защита укрепления»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685" w:type="dxa"/>
          </w:tcPr>
          <w:p w:rsidR="007F050D" w:rsidRPr="00094AAC" w:rsidRDefault="007F050D" w:rsidP="00094AAC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с изменением скорости и направления движения. Игра «Пустое место».</w:t>
            </w:r>
            <w:r w:rsidR="00094AAC">
              <w:rPr>
                <w:rFonts w:ascii="Times New Roman" w:hAnsi="Times New Roman" w:cs="Times New Roman"/>
              </w:rPr>
              <w:t xml:space="preserve"> «Хитрая лиса», «</w:t>
            </w:r>
            <w:proofErr w:type="gramStart"/>
            <w:r w:rsidR="00094AAC">
              <w:rPr>
                <w:rFonts w:ascii="Times New Roman" w:hAnsi="Times New Roman" w:cs="Times New Roman"/>
              </w:rPr>
              <w:t>Бездомный  заяц</w:t>
            </w:r>
            <w:proofErr w:type="gramEnd"/>
            <w:r w:rsidR="00094AAC">
              <w:rPr>
                <w:rFonts w:ascii="Times New Roman" w:hAnsi="Times New Roman" w:cs="Times New Roman"/>
              </w:rPr>
              <w:t>», «Али-баба», «Капитаны», «Защита укрепления»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85" w:type="dxa"/>
          </w:tcPr>
          <w:p w:rsidR="007F050D" w:rsidRPr="00094AAC" w:rsidRDefault="007F050D" w:rsidP="00094AAC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Игра «4 стойки».</w:t>
            </w:r>
            <w:r w:rsidR="00094AAC">
              <w:rPr>
                <w:rFonts w:ascii="Times New Roman" w:hAnsi="Times New Roman" w:cs="Times New Roman"/>
              </w:rPr>
              <w:t xml:space="preserve"> «Хитрая лиса», «</w:t>
            </w:r>
            <w:proofErr w:type="gramStart"/>
            <w:r w:rsidR="00094AAC">
              <w:rPr>
                <w:rFonts w:ascii="Times New Roman" w:hAnsi="Times New Roman" w:cs="Times New Roman"/>
              </w:rPr>
              <w:t>Бездомный  заяц</w:t>
            </w:r>
            <w:proofErr w:type="gramEnd"/>
            <w:r w:rsidR="00094AAC">
              <w:rPr>
                <w:rFonts w:ascii="Times New Roman" w:hAnsi="Times New Roman" w:cs="Times New Roman"/>
              </w:rPr>
              <w:t>», «Али-баба», «Капитаны», «Защита укрепления»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685" w:type="dxa"/>
          </w:tcPr>
          <w:p w:rsidR="007F050D" w:rsidRPr="00094AAC" w:rsidRDefault="007F050D" w:rsidP="00094AAC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с изменением скорости и</w:t>
            </w:r>
            <w:r w:rsidR="00094AAC">
              <w:rPr>
                <w:rFonts w:ascii="Times New Roman" w:hAnsi="Times New Roman" w:cs="Times New Roman"/>
              </w:rPr>
              <w:t xml:space="preserve"> направления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Игра «4 стойки».</w:t>
            </w:r>
            <w:r w:rsidR="00094AAC">
              <w:rPr>
                <w:rFonts w:ascii="Times New Roman" w:hAnsi="Times New Roman" w:cs="Times New Roman"/>
              </w:rPr>
              <w:t xml:space="preserve"> «Хитрая лиса», «</w:t>
            </w:r>
            <w:proofErr w:type="gramStart"/>
            <w:r w:rsidR="00094AAC">
              <w:rPr>
                <w:rFonts w:ascii="Times New Roman" w:hAnsi="Times New Roman" w:cs="Times New Roman"/>
              </w:rPr>
              <w:t>Бездомный  заяц</w:t>
            </w:r>
            <w:proofErr w:type="gramEnd"/>
            <w:r w:rsidR="00094AAC">
              <w:rPr>
                <w:rFonts w:ascii="Times New Roman" w:hAnsi="Times New Roman" w:cs="Times New Roman"/>
              </w:rPr>
              <w:t>», «Али-баба», «Капитаны», «Защита укрепления»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85" w:type="dxa"/>
          </w:tcPr>
          <w:p w:rsidR="007F050D" w:rsidRPr="00094AAC" w:rsidRDefault="007F050D" w:rsidP="00094AAC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Подвижные игры 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с изменением скорости и</w:t>
            </w:r>
            <w:r w:rsidR="00094AAC">
              <w:rPr>
                <w:rFonts w:ascii="Times New Roman" w:hAnsi="Times New Roman" w:cs="Times New Roman"/>
              </w:rPr>
              <w:t xml:space="preserve"> направления</w:t>
            </w: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Игра «4 стойки».</w:t>
            </w:r>
            <w:r w:rsidR="00094AAC">
              <w:rPr>
                <w:rFonts w:ascii="Times New Roman" w:hAnsi="Times New Roman" w:cs="Times New Roman"/>
              </w:rPr>
              <w:t xml:space="preserve"> «Хитрая лиса», «</w:t>
            </w:r>
            <w:proofErr w:type="gramStart"/>
            <w:r w:rsidR="00094AAC">
              <w:rPr>
                <w:rFonts w:ascii="Times New Roman" w:hAnsi="Times New Roman" w:cs="Times New Roman"/>
              </w:rPr>
              <w:t>Бездомный  заяц</w:t>
            </w:r>
            <w:proofErr w:type="gramEnd"/>
            <w:r w:rsidR="00094AAC">
              <w:rPr>
                <w:rFonts w:ascii="Times New Roman" w:hAnsi="Times New Roman" w:cs="Times New Roman"/>
              </w:rPr>
              <w:t>», «Али-баба», «Капитаны», «Защита укрепления»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Ходьба через несколько препятствий. Круговая эстафета.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94AAC">
                <w:rPr>
                  <w:rFonts w:ascii="Times New Roman" w:hAnsi="Times New Roman" w:cs="Times New Roman"/>
                </w:rPr>
                <w:t>60 м</w:t>
              </w:r>
            </w:smartTag>
            <w:r w:rsidRPr="00094AAC">
              <w:rPr>
                <w:rFonts w:ascii="Times New Roman" w:hAnsi="Times New Roman" w:cs="Times New Roman"/>
              </w:rPr>
              <w:t>. Игра «Белые медведи». Развитие скоростных способностей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31A39" w:rsidRPr="005C54D9" w:rsidTr="00094AAC">
        <w:tc>
          <w:tcPr>
            <w:tcW w:w="648" w:type="dxa"/>
            <w:gridSpan w:val="2"/>
          </w:tcPr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-90</w:t>
            </w: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Ходьба через несколько препятствий. Встречная эстафета.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94AAC">
                <w:rPr>
                  <w:rFonts w:ascii="Times New Roman" w:hAnsi="Times New Roman" w:cs="Times New Roman"/>
                </w:rPr>
                <w:t>60 м</w:t>
              </w:r>
            </w:smartTag>
            <w:r w:rsidRPr="00094AAC">
              <w:rPr>
                <w:rFonts w:ascii="Times New Roman" w:hAnsi="Times New Roman" w:cs="Times New Roman"/>
              </w:rPr>
              <w:t>. Игра «Белые медведи», «Эстафета зверей». Развитие скоростных способностей</w:t>
            </w:r>
          </w:p>
        </w:tc>
        <w:tc>
          <w:tcPr>
            <w:tcW w:w="1134" w:type="dxa"/>
          </w:tcPr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5,05.20</w:t>
            </w:r>
          </w:p>
        </w:tc>
        <w:tc>
          <w:tcPr>
            <w:tcW w:w="1276" w:type="dxa"/>
          </w:tcPr>
          <w:p w:rsidR="00F31A39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Ходьба и бег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Бег на результат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94AAC">
                <w:rPr>
                  <w:rFonts w:ascii="Times New Roman" w:hAnsi="Times New Roman" w:cs="Times New Roman"/>
                </w:rPr>
                <w:t>60 м</w:t>
              </w:r>
            </w:smartTag>
            <w:r w:rsidRPr="00094AAC">
              <w:rPr>
                <w:rFonts w:ascii="Times New Roman" w:hAnsi="Times New Roman" w:cs="Times New Roman"/>
              </w:rPr>
              <w:t>. Развитие скоростных сп</w:t>
            </w:r>
            <w:r w:rsidR="00094AAC">
              <w:rPr>
                <w:rFonts w:ascii="Times New Roman" w:hAnsi="Times New Roman" w:cs="Times New Roman"/>
              </w:rPr>
              <w:t>особностей. Игра «Смена сторон»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Прыжки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Прыжок в длину с разбега. Прыжок в длину с места.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Многоскоки</w:t>
            </w:r>
            <w:proofErr w:type="spellEnd"/>
            <w:r w:rsidRPr="00094AAC">
              <w:rPr>
                <w:rFonts w:ascii="Times New Roman" w:hAnsi="Times New Roman" w:cs="Times New Roman"/>
              </w:rPr>
              <w:t>. Игра «Гуси-лебеди». Развитие скоростно-силовых качеств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Прыжки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Прыжок в длину с разбега. Прыжок в длину с места.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Многоскоки</w:t>
            </w:r>
            <w:proofErr w:type="spellEnd"/>
            <w:r w:rsidRPr="00094AAC">
              <w:rPr>
                <w:rFonts w:ascii="Times New Roman" w:hAnsi="Times New Roman" w:cs="Times New Roman"/>
              </w:rPr>
              <w:t>. Игра «Гуси-лебеди». Развитие скоростно-силовых качеств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Прыжки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Прыжок в высоту с прямого разбега с зоны отталкивания. </w:t>
            </w:r>
            <w:proofErr w:type="spellStart"/>
            <w:r w:rsidRPr="00094AAC">
              <w:rPr>
                <w:rFonts w:ascii="Times New Roman" w:hAnsi="Times New Roman" w:cs="Times New Roman"/>
              </w:rPr>
              <w:t>Многоскоки</w:t>
            </w:r>
            <w:proofErr w:type="spellEnd"/>
            <w:r w:rsidRPr="00094AAC">
              <w:rPr>
                <w:rFonts w:ascii="Times New Roman" w:hAnsi="Times New Roman" w:cs="Times New Roman"/>
              </w:rPr>
              <w:t xml:space="preserve">. Игра «Прыгающие воробушки». 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 малого мяча с места на дальность и на заданное расстояние. Метание в цель с 4–5 м. Игра «Зайцы в огороде». Развитие скоростно-силовых качеств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 малого мяча с места на дальность и на заданное расстояние. Метание набивного мяча. Игра «Зайцы в огороде». Развитие скоростно-силовых качеств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Метание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 xml:space="preserve">Метание малого мяча с места на дальность и на заданное расстояние. Метание набивного мяча,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вперед вверх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на дальность и на заданное расстояние. Развитие скоростно-силовых качеств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по пересеченной местности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094AAC">
              <w:rPr>
                <w:rFonts w:ascii="Times New Roman" w:hAnsi="Times New Roman" w:cs="Times New Roman"/>
              </w:rPr>
              <w:t>Бег  4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мин. Преодоление препятствий. Чередование бега и ходьбы (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094AAC">
                <w:rPr>
                  <w:rFonts w:ascii="Times New Roman" w:hAnsi="Times New Roman" w:cs="Times New Roman"/>
                </w:rPr>
                <w:t>70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94AAC">
                <w:rPr>
                  <w:rFonts w:ascii="Times New Roman" w:hAnsi="Times New Roman" w:cs="Times New Roman"/>
                </w:rPr>
                <w:t>100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ходьба). Игра «Салки на марше». Развитие выносливости.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по пересеченной местности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94AAC">
              <w:rPr>
                <w:rFonts w:ascii="Times New Roman" w:hAnsi="Times New Roman" w:cs="Times New Roman"/>
              </w:rPr>
              <w:t>Бег  4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мин. Преодоление препятствий. Чередование бега и ходьбы (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094AAC">
                <w:rPr>
                  <w:rFonts w:ascii="Times New Roman" w:hAnsi="Times New Roman" w:cs="Times New Roman"/>
                </w:rPr>
                <w:t>70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94AAC">
                <w:rPr>
                  <w:rFonts w:ascii="Times New Roman" w:hAnsi="Times New Roman" w:cs="Times New Roman"/>
                </w:rPr>
                <w:t>100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ходьба). Игра «Салки н</w:t>
            </w:r>
            <w:r w:rsidR="00212886" w:rsidRPr="00094AAC">
              <w:rPr>
                <w:rFonts w:ascii="Times New Roman" w:hAnsi="Times New Roman" w:cs="Times New Roman"/>
              </w:rPr>
              <w:t>а марше». Развитие выносливости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5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Бег по пересеченной местности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94AAC">
              <w:rPr>
                <w:rFonts w:ascii="Times New Roman" w:hAnsi="Times New Roman" w:cs="Times New Roman"/>
              </w:rPr>
              <w:t>Бег  4</w:t>
            </w:r>
            <w:proofErr w:type="gramEnd"/>
            <w:r w:rsidRPr="00094AAC">
              <w:rPr>
                <w:rFonts w:ascii="Times New Roman" w:hAnsi="Times New Roman" w:cs="Times New Roman"/>
              </w:rPr>
              <w:t xml:space="preserve"> мин. Преодоление препятствий. Чередование бега и ходьбы (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094AAC">
                <w:rPr>
                  <w:rFonts w:ascii="Times New Roman" w:hAnsi="Times New Roman" w:cs="Times New Roman"/>
                </w:rPr>
                <w:t>80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094AAC">
                <w:rPr>
                  <w:rFonts w:ascii="Times New Roman" w:hAnsi="Times New Roman" w:cs="Times New Roman"/>
                </w:rPr>
                <w:t>90 м</w:t>
              </w:r>
            </w:smartTag>
            <w:r w:rsidRPr="00094AAC">
              <w:rPr>
                <w:rFonts w:ascii="Times New Roman" w:hAnsi="Times New Roman" w:cs="Times New Roman"/>
              </w:rPr>
              <w:t xml:space="preserve"> ходьба). Игра «Волк </w:t>
            </w:r>
            <w:proofErr w:type="gramStart"/>
            <w:r w:rsidRPr="00094AAC">
              <w:rPr>
                <w:rFonts w:ascii="Times New Roman" w:hAnsi="Times New Roman" w:cs="Times New Roman"/>
              </w:rPr>
              <w:t>во рву</w:t>
            </w:r>
            <w:proofErr w:type="gramEnd"/>
            <w:r w:rsidRPr="00094AAC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F050D" w:rsidRPr="005C54D9" w:rsidTr="00094AAC">
        <w:tc>
          <w:tcPr>
            <w:tcW w:w="648" w:type="dxa"/>
            <w:gridSpan w:val="2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101</w:t>
            </w:r>
            <w:r w:rsidR="00F31A39" w:rsidRPr="00094AAC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685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ТБ</w:t>
            </w:r>
            <w:r w:rsidR="007F050D" w:rsidRPr="00094AAC">
              <w:rPr>
                <w:rFonts w:ascii="Times New Roman" w:hAnsi="Times New Roman" w:cs="Times New Roman"/>
              </w:rPr>
              <w:t xml:space="preserve"> при купании.</w:t>
            </w:r>
            <w:r w:rsidRPr="00094AAC">
              <w:rPr>
                <w:rFonts w:ascii="Times New Roman" w:hAnsi="Times New Roman" w:cs="Times New Roman"/>
              </w:rPr>
              <w:t xml:space="preserve"> </w:t>
            </w:r>
            <w:r w:rsidRPr="00094AAC">
              <w:rPr>
                <w:rFonts w:ascii="Times New Roman" w:hAnsi="Times New Roman" w:cs="Times New Roman"/>
              </w:rPr>
              <w:t>Оказание первой помощи в летний период</w:t>
            </w:r>
          </w:p>
        </w:tc>
        <w:tc>
          <w:tcPr>
            <w:tcW w:w="567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7F050D" w:rsidRPr="00094AAC" w:rsidRDefault="007F050D" w:rsidP="00F31A39">
            <w:pPr>
              <w:spacing w:after="0"/>
              <w:rPr>
                <w:rFonts w:ascii="Times New Roman" w:hAnsi="Times New Roman" w:cs="Times New Roman"/>
              </w:rPr>
            </w:pPr>
            <w:r w:rsidRPr="00094AAC">
              <w:rPr>
                <w:rFonts w:ascii="Times New Roman" w:hAnsi="Times New Roman" w:cs="Times New Roman"/>
              </w:rPr>
              <w:t>Просмотр фильма по ТБ на воде.</w:t>
            </w:r>
            <w:r w:rsidR="00F31A39" w:rsidRPr="00094AAC">
              <w:rPr>
                <w:rFonts w:ascii="Times New Roman" w:hAnsi="Times New Roman" w:cs="Times New Roman"/>
              </w:rPr>
              <w:t xml:space="preserve"> </w:t>
            </w:r>
            <w:r w:rsidR="00F31A39" w:rsidRPr="00094AAC">
              <w:rPr>
                <w:rFonts w:ascii="Times New Roman" w:hAnsi="Times New Roman" w:cs="Times New Roman"/>
              </w:rPr>
              <w:t>практические рекомендации.</w:t>
            </w:r>
          </w:p>
        </w:tc>
        <w:tc>
          <w:tcPr>
            <w:tcW w:w="1134" w:type="dxa"/>
          </w:tcPr>
          <w:p w:rsidR="007F050D" w:rsidRPr="00094AAC" w:rsidRDefault="00F31A39" w:rsidP="002128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</w:t>
            </w:r>
          </w:p>
        </w:tc>
        <w:tc>
          <w:tcPr>
            <w:tcW w:w="1276" w:type="dxa"/>
          </w:tcPr>
          <w:p w:rsidR="007F050D" w:rsidRPr="00094AAC" w:rsidRDefault="007F050D" w:rsidP="0021288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8C5BEC" w:rsidRPr="008C5BEC" w:rsidRDefault="008C5BEC" w:rsidP="008C5BEC">
      <w:pPr>
        <w:rPr>
          <w:rFonts w:ascii="Times New Roman" w:hAnsi="Times New Roman" w:cs="Times New Roman"/>
          <w:sz w:val="24"/>
          <w:szCs w:val="24"/>
        </w:rPr>
      </w:pPr>
    </w:p>
    <w:p w:rsidR="008C5BEC" w:rsidRPr="008C5BEC" w:rsidRDefault="008C5BEC" w:rsidP="008C5BEC">
      <w:pPr>
        <w:rPr>
          <w:rFonts w:ascii="Times New Roman" w:hAnsi="Times New Roman" w:cs="Times New Roman"/>
          <w:sz w:val="24"/>
          <w:szCs w:val="24"/>
        </w:rPr>
      </w:pPr>
    </w:p>
    <w:p w:rsidR="00300B15" w:rsidRDefault="008C5BEC" w:rsidP="00300B15">
      <w:pPr>
        <w:autoSpaceDE w:val="0"/>
        <w:autoSpaceDN w:val="0"/>
        <w:adjustRightInd w:val="0"/>
        <w:spacing w:after="6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5BEC">
        <w:rPr>
          <w:rFonts w:ascii="Times New Roman" w:hAnsi="Times New Roman" w:cs="Times New Roman"/>
          <w:sz w:val="24"/>
          <w:szCs w:val="24"/>
        </w:rPr>
        <w:tab/>
      </w:r>
    </w:p>
    <w:p w:rsidR="00300B15" w:rsidRDefault="00300B15" w:rsidP="00300B15">
      <w:pPr>
        <w:autoSpaceDE w:val="0"/>
        <w:autoSpaceDN w:val="0"/>
        <w:adjustRightInd w:val="0"/>
        <w:spacing w:after="6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0B15" w:rsidRDefault="00300B15" w:rsidP="00300B15">
      <w:pPr>
        <w:autoSpaceDE w:val="0"/>
        <w:autoSpaceDN w:val="0"/>
        <w:adjustRightInd w:val="0"/>
        <w:spacing w:after="6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0B15" w:rsidRDefault="00300B15" w:rsidP="00300B15">
      <w:pPr>
        <w:autoSpaceDE w:val="0"/>
        <w:autoSpaceDN w:val="0"/>
        <w:adjustRightInd w:val="0"/>
        <w:spacing w:after="6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0B15" w:rsidRDefault="00300B15" w:rsidP="00300B15">
      <w:pPr>
        <w:autoSpaceDE w:val="0"/>
        <w:autoSpaceDN w:val="0"/>
        <w:adjustRightInd w:val="0"/>
        <w:spacing w:after="6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6B2F" w:rsidRPr="008C5BEC" w:rsidRDefault="002E6B2F" w:rsidP="00094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E6B2F" w:rsidRPr="008C5BEC" w:rsidSect="007F050D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700"/>
    <w:multiLevelType w:val="multilevel"/>
    <w:tmpl w:val="921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126C8E"/>
    <w:multiLevelType w:val="hybridMultilevel"/>
    <w:tmpl w:val="827AF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8640CB"/>
    <w:multiLevelType w:val="multilevel"/>
    <w:tmpl w:val="E1C84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C61FF"/>
    <w:multiLevelType w:val="multilevel"/>
    <w:tmpl w:val="8200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005B8"/>
    <w:multiLevelType w:val="multilevel"/>
    <w:tmpl w:val="20E0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AA111D"/>
    <w:multiLevelType w:val="multilevel"/>
    <w:tmpl w:val="918C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886703"/>
    <w:multiLevelType w:val="multilevel"/>
    <w:tmpl w:val="7588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BE"/>
    <w:rsid w:val="000176B3"/>
    <w:rsid w:val="00062CA1"/>
    <w:rsid w:val="00073641"/>
    <w:rsid w:val="00085227"/>
    <w:rsid w:val="00094AAC"/>
    <w:rsid w:val="000E6BF4"/>
    <w:rsid w:val="0010486E"/>
    <w:rsid w:val="0014021C"/>
    <w:rsid w:val="001423C7"/>
    <w:rsid w:val="00153E3D"/>
    <w:rsid w:val="001867FB"/>
    <w:rsid w:val="00187D0C"/>
    <w:rsid w:val="001E3831"/>
    <w:rsid w:val="00212886"/>
    <w:rsid w:val="002A617B"/>
    <w:rsid w:val="002D658B"/>
    <w:rsid w:val="002D6FBE"/>
    <w:rsid w:val="002E526B"/>
    <w:rsid w:val="002E6B2F"/>
    <w:rsid w:val="00300B15"/>
    <w:rsid w:val="003102FD"/>
    <w:rsid w:val="00311D6B"/>
    <w:rsid w:val="003658A5"/>
    <w:rsid w:val="0038295A"/>
    <w:rsid w:val="003C7625"/>
    <w:rsid w:val="003D435B"/>
    <w:rsid w:val="003D75B3"/>
    <w:rsid w:val="003F0412"/>
    <w:rsid w:val="004056A7"/>
    <w:rsid w:val="00453045"/>
    <w:rsid w:val="00453674"/>
    <w:rsid w:val="0053704F"/>
    <w:rsid w:val="00566F6F"/>
    <w:rsid w:val="00581BB3"/>
    <w:rsid w:val="00595282"/>
    <w:rsid w:val="005C54D9"/>
    <w:rsid w:val="005E1914"/>
    <w:rsid w:val="005F4A61"/>
    <w:rsid w:val="00604561"/>
    <w:rsid w:val="00604F13"/>
    <w:rsid w:val="006207A8"/>
    <w:rsid w:val="00650772"/>
    <w:rsid w:val="006809C3"/>
    <w:rsid w:val="006C2EFE"/>
    <w:rsid w:val="006C307B"/>
    <w:rsid w:val="006D2B62"/>
    <w:rsid w:val="00716B9A"/>
    <w:rsid w:val="00733207"/>
    <w:rsid w:val="00740617"/>
    <w:rsid w:val="007C35D2"/>
    <w:rsid w:val="007F050D"/>
    <w:rsid w:val="00832719"/>
    <w:rsid w:val="008B1211"/>
    <w:rsid w:val="008C5BEC"/>
    <w:rsid w:val="008F4ECE"/>
    <w:rsid w:val="009034D8"/>
    <w:rsid w:val="00917527"/>
    <w:rsid w:val="00935AE3"/>
    <w:rsid w:val="00943455"/>
    <w:rsid w:val="009C6527"/>
    <w:rsid w:val="009F1905"/>
    <w:rsid w:val="009F2C96"/>
    <w:rsid w:val="00A007B0"/>
    <w:rsid w:val="00A03359"/>
    <w:rsid w:val="00A22FE8"/>
    <w:rsid w:val="00A27579"/>
    <w:rsid w:val="00A42D6B"/>
    <w:rsid w:val="00A66BDC"/>
    <w:rsid w:val="00A74DDE"/>
    <w:rsid w:val="00A91EAF"/>
    <w:rsid w:val="00AC5865"/>
    <w:rsid w:val="00AD54B6"/>
    <w:rsid w:val="00AE15AF"/>
    <w:rsid w:val="00AE7CB3"/>
    <w:rsid w:val="00B01908"/>
    <w:rsid w:val="00B0374B"/>
    <w:rsid w:val="00B17484"/>
    <w:rsid w:val="00B21244"/>
    <w:rsid w:val="00B45FC5"/>
    <w:rsid w:val="00B7464F"/>
    <w:rsid w:val="00B80B41"/>
    <w:rsid w:val="00B947D5"/>
    <w:rsid w:val="00BF7CE2"/>
    <w:rsid w:val="00C03299"/>
    <w:rsid w:val="00C15248"/>
    <w:rsid w:val="00C21588"/>
    <w:rsid w:val="00C244B2"/>
    <w:rsid w:val="00C432F0"/>
    <w:rsid w:val="00C5599A"/>
    <w:rsid w:val="00C903DD"/>
    <w:rsid w:val="00DB667F"/>
    <w:rsid w:val="00DE3CEF"/>
    <w:rsid w:val="00DF162B"/>
    <w:rsid w:val="00E11661"/>
    <w:rsid w:val="00E13968"/>
    <w:rsid w:val="00E250D0"/>
    <w:rsid w:val="00E274DE"/>
    <w:rsid w:val="00E71702"/>
    <w:rsid w:val="00ED2F2D"/>
    <w:rsid w:val="00EE6D2C"/>
    <w:rsid w:val="00F31A39"/>
    <w:rsid w:val="00F40DE2"/>
    <w:rsid w:val="00F51A1B"/>
    <w:rsid w:val="00FB1B8B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76B4413-0E61-4FA4-84D1-9554A6B9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67F"/>
  </w:style>
  <w:style w:type="paragraph" w:styleId="1">
    <w:name w:val="heading 1"/>
    <w:basedOn w:val="a"/>
    <w:link w:val="10"/>
    <w:uiPriority w:val="9"/>
    <w:qFormat/>
    <w:rsid w:val="002A6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6FB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A61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2A6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8F4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C7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Анатолий</cp:lastModifiedBy>
  <cp:revision>2</cp:revision>
  <cp:lastPrinted>2019-09-09T07:12:00Z</cp:lastPrinted>
  <dcterms:created xsi:type="dcterms:W3CDTF">2019-09-09T07:18:00Z</dcterms:created>
  <dcterms:modified xsi:type="dcterms:W3CDTF">2019-09-09T07:18:00Z</dcterms:modified>
</cp:coreProperties>
</file>